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E2" w:rsidRPr="000177F5" w:rsidRDefault="007B16A2" w:rsidP="00B3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center"/>
        <w:rPr>
          <w:rFonts w:ascii="Arial" w:hAnsi="Arial" w:cs="Arial"/>
          <w:b/>
          <w:bCs/>
          <w:color w:val="008000"/>
          <w:spacing w:val="-3"/>
        </w:rPr>
      </w:pPr>
      <w:r w:rsidRPr="000177F5">
        <w:rPr>
          <w:rFonts w:ascii="Arial" w:hAnsi="Arial" w:cs="Arial"/>
          <w:b/>
          <w:bCs/>
          <w:color w:val="008000"/>
          <w:spacing w:val="-3"/>
        </w:rPr>
        <w:t>ACTE DE D</w:t>
      </w:r>
      <w:r w:rsidR="00E2063B">
        <w:rPr>
          <w:rFonts w:ascii="Arial" w:hAnsi="Arial" w:cs="Arial"/>
          <w:b/>
          <w:bCs/>
          <w:color w:val="008000"/>
          <w:spacing w:val="-3"/>
        </w:rPr>
        <w:t xml:space="preserve">ESIGNATION SUITE A UNE ADJONCTION DE </w:t>
      </w:r>
      <w:r w:rsidR="0069631D">
        <w:rPr>
          <w:rFonts w:ascii="Arial" w:hAnsi="Arial" w:cs="Arial"/>
          <w:b/>
          <w:bCs/>
          <w:color w:val="008000"/>
          <w:spacing w:val="-3"/>
        </w:rPr>
        <w:t xml:space="preserve">COMMETTANT(S) ET/OU DE </w:t>
      </w:r>
      <w:r w:rsidR="00E2063B">
        <w:rPr>
          <w:rFonts w:ascii="Arial" w:hAnsi="Arial" w:cs="Arial"/>
          <w:b/>
          <w:bCs/>
          <w:color w:val="008000"/>
          <w:spacing w:val="-3"/>
        </w:rPr>
        <w:t>TERRITOIRE(S)</w:t>
      </w:r>
    </w:p>
    <w:p w:rsidR="00B82D01" w:rsidRPr="000177F5" w:rsidRDefault="00B82D01" w:rsidP="007B16A2">
      <w:pPr>
        <w:tabs>
          <w:tab w:val="left" w:pos="-720"/>
        </w:tabs>
        <w:suppressAutoHyphens/>
        <w:jc w:val="both"/>
        <w:rPr>
          <w:rFonts w:ascii="Arial" w:hAnsi="Arial" w:cs="Arial"/>
          <w:bCs/>
          <w:i/>
          <w:spacing w:val="-3"/>
        </w:rPr>
      </w:pPr>
    </w:p>
    <w:p w:rsidR="00B82D01" w:rsidRPr="000177F5" w:rsidRDefault="00E2063B" w:rsidP="007B16A2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u w:val="single"/>
        </w:rPr>
      </w:pPr>
      <w:r>
        <w:rPr>
          <w:rFonts w:ascii="Arial" w:hAnsi="Arial" w:cs="Arial"/>
          <w:b/>
          <w:bCs/>
          <w:spacing w:val="-3"/>
          <w:u w:val="single"/>
        </w:rPr>
        <w:t>A COMPLETER ET SIGNER PAR LE(S)</w:t>
      </w:r>
      <w:r w:rsidR="007B16A2" w:rsidRPr="000177F5">
        <w:rPr>
          <w:rFonts w:ascii="Arial" w:hAnsi="Arial" w:cs="Arial"/>
          <w:b/>
          <w:bCs/>
          <w:spacing w:val="-3"/>
          <w:u w:val="single"/>
        </w:rPr>
        <w:t xml:space="preserve"> </w:t>
      </w:r>
      <w:r w:rsidR="006F7947" w:rsidRPr="000177F5">
        <w:rPr>
          <w:rFonts w:ascii="Arial" w:hAnsi="Arial" w:cs="Arial"/>
          <w:b/>
          <w:bCs/>
          <w:spacing w:val="-3"/>
          <w:u w:val="single"/>
        </w:rPr>
        <w:t>COMMETTANT(S) :</w:t>
      </w:r>
    </w:p>
    <w:p w:rsidR="00DE3C7B" w:rsidRPr="000177F5" w:rsidRDefault="00DE3C7B" w:rsidP="007B16A2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  <w:r w:rsidRPr="000177F5">
        <w:rPr>
          <w:rFonts w:ascii="Arial" w:hAnsi="Arial" w:cs="Arial"/>
          <w:b/>
          <w:bCs/>
          <w:spacing w:val="-3"/>
        </w:rPr>
        <w:t xml:space="preserve">Je </w:t>
      </w:r>
      <w:r w:rsidR="00050BCD" w:rsidRPr="000177F5">
        <w:rPr>
          <w:rFonts w:ascii="Arial" w:hAnsi="Arial" w:cs="Arial"/>
          <w:b/>
          <w:bCs/>
          <w:spacing w:val="-3"/>
        </w:rPr>
        <w:t xml:space="preserve">(Nous) </w:t>
      </w:r>
      <w:r w:rsidRPr="000177F5">
        <w:rPr>
          <w:rFonts w:ascii="Arial" w:hAnsi="Arial" w:cs="Arial"/>
          <w:b/>
          <w:bCs/>
          <w:spacing w:val="-3"/>
        </w:rPr>
        <w:t>soussigné</w:t>
      </w:r>
      <w:r w:rsidR="00050BCD" w:rsidRPr="000177F5">
        <w:rPr>
          <w:rFonts w:ascii="Arial" w:hAnsi="Arial" w:cs="Arial"/>
          <w:b/>
          <w:bCs/>
          <w:spacing w:val="-3"/>
        </w:rPr>
        <w:t>(s)</w:t>
      </w:r>
      <w:r w:rsidRPr="000177F5">
        <w:rPr>
          <w:rFonts w:ascii="Arial" w:hAnsi="Arial" w:cs="Arial"/>
          <w:b/>
          <w:bCs/>
          <w:spacing w:val="-3"/>
        </w:rPr>
        <w:t xml:space="preserve">, </w:t>
      </w:r>
      <w:r w:rsidR="00050BCD" w:rsidRPr="000177F5">
        <w:rPr>
          <w:rFonts w:ascii="Arial" w:hAnsi="Arial" w:cs="Arial"/>
          <w:b/>
          <w:bCs/>
          <w:spacing w:val="-3"/>
        </w:rPr>
        <w:t>commettant(s),</w:t>
      </w:r>
      <w:r w:rsidR="00D30458" w:rsidRPr="000177F5">
        <w:rPr>
          <w:rFonts w:ascii="Arial" w:hAnsi="Arial" w:cs="Arial"/>
          <w:b/>
          <w:bCs/>
          <w:spacing w:val="-3"/>
        </w:rPr>
        <w:t xml:space="preserve"> </w:t>
      </w:r>
      <w:r w:rsidR="00D30458" w:rsidRPr="000177F5">
        <w:rPr>
          <w:rFonts w:ascii="Arial" w:hAnsi="Arial" w:cs="Arial"/>
          <w:spacing w:val="-3"/>
        </w:rPr>
        <w:t>(</w:t>
      </w:r>
      <w:r w:rsidR="00A129E1" w:rsidRPr="000177F5">
        <w:rPr>
          <w:rFonts w:ascii="Arial" w:hAnsi="Arial" w:cs="Arial"/>
          <w:i/>
          <w:iCs/>
          <w:spacing w:val="-3"/>
        </w:rPr>
        <w:t>s'il s'agit d'une s</w:t>
      </w:r>
      <w:r w:rsidR="00D30458" w:rsidRPr="000177F5">
        <w:rPr>
          <w:rFonts w:ascii="Arial" w:hAnsi="Arial" w:cs="Arial"/>
          <w:i/>
          <w:iCs/>
          <w:spacing w:val="-3"/>
        </w:rPr>
        <w:t>ociété, indiquer la raiso</w:t>
      </w:r>
      <w:r w:rsidR="00A129E1" w:rsidRPr="000177F5">
        <w:rPr>
          <w:rFonts w:ascii="Arial" w:hAnsi="Arial" w:cs="Arial"/>
          <w:i/>
          <w:iCs/>
          <w:spacing w:val="-3"/>
        </w:rPr>
        <w:t>n sociale ainsi que le nom du p</w:t>
      </w:r>
      <w:r w:rsidR="00D30458" w:rsidRPr="000177F5">
        <w:rPr>
          <w:rFonts w:ascii="Arial" w:hAnsi="Arial" w:cs="Arial"/>
          <w:i/>
          <w:iCs/>
          <w:spacing w:val="-3"/>
        </w:rPr>
        <w:t xml:space="preserve">résident et du secrétaire qui devront signer </w:t>
      </w:r>
      <w:r w:rsidR="00F314A5" w:rsidRPr="000177F5">
        <w:rPr>
          <w:rFonts w:ascii="Arial" w:hAnsi="Arial" w:cs="Arial"/>
          <w:i/>
          <w:iCs/>
          <w:spacing w:val="-3"/>
        </w:rPr>
        <w:t>l'acte de désignation</w:t>
      </w:r>
      <w:r w:rsidR="00D30458" w:rsidRPr="000177F5">
        <w:rPr>
          <w:rFonts w:ascii="Arial" w:hAnsi="Arial" w:cs="Arial"/>
          <w:i/>
          <w:iCs/>
          <w:spacing w:val="-3"/>
        </w:rPr>
        <w:t>)</w:t>
      </w:r>
    </w:p>
    <w:p w:rsidR="0080356D" w:rsidRPr="000177F5" w:rsidRDefault="0080356D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50BCD" w:rsidRPr="000177F5" w:rsidRDefault="00050BCD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NOM </w:t>
      </w:r>
      <w:r w:rsidRPr="000177F5">
        <w:rPr>
          <w:rFonts w:ascii="Arial" w:hAnsi="Arial" w:cs="Arial"/>
          <w:bCs/>
          <w:spacing w:val="-3"/>
        </w:rPr>
        <w:tab/>
        <w:t xml:space="preserve"> Prénom </w:t>
      </w:r>
      <w:r w:rsidRPr="000177F5">
        <w:rPr>
          <w:rFonts w:ascii="Arial" w:hAnsi="Arial" w:cs="Arial"/>
          <w:bCs/>
          <w:spacing w:val="-3"/>
        </w:rPr>
        <w:tab/>
      </w:r>
    </w:p>
    <w:p w:rsidR="00050BCD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Adresse </w:t>
      </w:r>
      <w:r w:rsidRPr="000177F5">
        <w:rPr>
          <w:rFonts w:ascii="Arial" w:hAnsi="Arial" w:cs="Arial"/>
          <w:bCs/>
          <w:spacing w:val="-3"/>
        </w:rPr>
        <w:tab/>
      </w:r>
    </w:p>
    <w:p w:rsidR="00050BCD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Tél. : </w:t>
      </w:r>
      <w:r w:rsidRPr="000177F5">
        <w:rPr>
          <w:rFonts w:ascii="Arial" w:hAnsi="Arial" w:cs="Arial"/>
          <w:bCs/>
          <w:spacing w:val="-3"/>
        </w:rPr>
        <w:tab/>
        <w:t xml:space="preserve"> GSM : 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E-mail : 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50BCD" w:rsidRPr="000177F5" w:rsidRDefault="00050BCD" w:rsidP="007B16A2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50BCD" w:rsidRPr="000177F5" w:rsidRDefault="00050BCD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NOM </w:t>
      </w:r>
      <w:r w:rsidRPr="000177F5">
        <w:rPr>
          <w:rFonts w:ascii="Arial" w:hAnsi="Arial" w:cs="Arial"/>
          <w:bCs/>
          <w:spacing w:val="-3"/>
        </w:rPr>
        <w:tab/>
        <w:t xml:space="preserve"> Prénom </w:t>
      </w:r>
      <w:r w:rsidRPr="000177F5">
        <w:rPr>
          <w:rFonts w:ascii="Arial" w:hAnsi="Arial" w:cs="Arial"/>
          <w:bCs/>
          <w:spacing w:val="-3"/>
        </w:rPr>
        <w:tab/>
      </w:r>
    </w:p>
    <w:p w:rsidR="00050BCD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Adresse </w:t>
      </w:r>
      <w:r w:rsidRPr="000177F5">
        <w:rPr>
          <w:rFonts w:ascii="Arial" w:hAnsi="Arial" w:cs="Arial"/>
          <w:bCs/>
          <w:spacing w:val="-3"/>
        </w:rPr>
        <w:tab/>
      </w:r>
    </w:p>
    <w:p w:rsidR="00DE3C7B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Tél. : </w:t>
      </w:r>
      <w:r w:rsidRPr="000177F5">
        <w:rPr>
          <w:rFonts w:ascii="Arial" w:hAnsi="Arial" w:cs="Arial"/>
          <w:bCs/>
          <w:spacing w:val="-3"/>
        </w:rPr>
        <w:tab/>
        <w:t xml:space="preserve"> GSM :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>E-mail :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</w:rPr>
      </w:pPr>
    </w:p>
    <w:p w:rsidR="0080356D" w:rsidRPr="000177F5" w:rsidRDefault="00050BCD" w:rsidP="007B16A2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</w:rPr>
      </w:pPr>
      <w:r w:rsidRPr="000177F5">
        <w:rPr>
          <w:rFonts w:ascii="Arial" w:hAnsi="Arial" w:cs="Arial"/>
          <w:b/>
          <w:bCs/>
          <w:spacing w:val="-3"/>
        </w:rPr>
        <w:t>Désigne(nt) en qualité de garde champêtre particulier</w:t>
      </w:r>
      <w:r w:rsidR="0080356D" w:rsidRPr="000177F5">
        <w:rPr>
          <w:rFonts w:ascii="Arial" w:hAnsi="Arial" w:cs="Arial"/>
          <w:b/>
          <w:bCs/>
          <w:spacing w:val="-3"/>
        </w:rPr>
        <w:t>,</w:t>
      </w:r>
    </w:p>
    <w:p w:rsidR="00126B08" w:rsidRPr="000177F5" w:rsidRDefault="00126B08" w:rsidP="007B16A2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</w:rPr>
      </w:pPr>
    </w:p>
    <w:p w:rsidR="00050BCD" w:rsidRPr="000177F5" w:rsidRDefault="00050BCD" w:rsidP="007B16A2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NOM </w:t>
      </w:r>
      <w:r w:rsidRPr="000177F5">
        <w:rPr>
          <w:rFonts w:ascii="Arial" w:hAnsi="Arial" w:cs="Arial"/>
          <w:bCs/>
          <w:spacing w:val="-3"/>
        </w:rPr>
        <w:tab/>
        <w:t xml:space="preserve"> Prénom </w:t>
      </w:r>
      <w:r w:rsidRPr="000177F5">
        <w:rPr>
          <w:rFonts w:ascii="Arial" w:hAnsi="Arial" w:cs="Arial"/>
          <w:bCs/>
          <w:spacing w:val="-3"/>
        </w:rPr>
        <w:tab/>
      </w:r>
    </w:p>
    <w:p w:rsidR="00050BCD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Adresse </w:t>
      </w:r>
      <w:r w:rsidRPr="000177F5">
        <w:rPr>
          <w:rFonts w:ascii="Arial" w:hAnsi="Arial" w:cs="Arial"/>
          <w:bCs/>
          <w:spacing w:val="-3"/>
        </w:rPr>
        <w:tab/>
      </w:r>
    </w:p>
    <w:p w:rsidR="00050BCD" w:rsidRPr="000177F5" w:rsidRDefault="00050BCD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50BCD" w:rsidP="007B16A2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Né le </w:t>
      </w:r>
      <w:r w:rsidRPr="000177F5">
        <w:rPr>
          <w:rFonts w:ascii="Arial" w:hAnsi="Arial" w:cs="Arial"/>
          <w:bCs/>
          <w:spacing w:val="-3"/>
        </w:rPr>
        <w:tab/>
        <w:t xml:space="preserve"> à </w:t>
      </w:r>
      <w:r w:rsidRPr="000177F5">
        <w:rPr>
          <w:rFonts w:ascii="Arial" w:hAnsi="Arial" w:cs="Arial"/>
          <w:bCs/>
          <w:spacing w:val="-3"/>
        </w:rPr>
        <w:tab/>
      </w:r>
    </w:p>
    <w:p w:rsidR="006F7947" w:rsidRPr="000177F5" w:rsidRDefault="006F7947" w:rsidP="007B16A2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>Profession :..............................................................................................................................</w:t>
      </w:r>
    </w:p>
    <w:p w:rsidR="0008668C" w:rsidRPr="000177F5" w:rsidRDefault="0008668C" w:rsidP="007B16A2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Tél. : </w:t>
      </w:r>
      <w:r w:rsidRPr="000177F5">
        <w:rPr>
          <w:rFonts w:ascii="Arial" w:hAnsi="Arial" w:cs="Arial"/>
          <w:bCs/>
          <w:spacing w:val="-3"/>
        </w:rPr>
        <w:tab/>
        <w:t xml:space="preserve"> GSM : 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 xml:space="preserve">E-mail : </w:t>
      </w:r>
      <w:r w:rsidRPr="000177F5">
        <w:rPr>
          <w:rFonts w:ascii="Arial" w:hAnsi="Arial" w:cs="Arial"/>
          <w:bCs/>
          <w:spacing w:val="-3"/>
        </w:rPr>
        <w:tab/>
      </w:r>
    </w:p>
    <w:p w:rsidR="0008668C" w:rsidRPr="000177F5" w:rsidRDefault="0008668C" w:rsidP="007B16A2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126B08" w:rsidRPr="000177F5" w:rsidRDefault="005A2F89" w:rsidP="007B16A2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bCs/>
          <w:spacing w:val="-8"/>
        </w:rPr>
      </w:pPr>
      <w:r w:rsidRPr="000177F5">
        <w:rPr>
          <w:rFonts w:ascii="Arial" w:hAnsi="Arial" w:cs="Arial"/>
          <w:b/>
          <w:bCs/>
          <w:spacing w:val="-8"/>
        </w:rPr>
        <w:t>Afin d'assurer la surveillance de mes</w:t>
      </w:r>
      <w:r w:rsidR="000177F5" w:rsidRPr="000177F5">
        <w:rPr>
          <w:rFonts w:ascii="Arial" w:hAnsi="Arial" w:cs="Arial"/>
          <w:b/>
          <w:bCs/>
          <w:spacing w:val="-8"/>
        </w:rPr>
        <w:t xml:space="preserve"> (nos) </w:t>
      </w:r>
      <w:r w:rsidRPr="000177F5">
        <w:rPr>
          <w:rFonts w:ascii="Arial" w:hAnsi="Arial" w:cs="Arial"/>
          <w:b/>
          <w:bCs/>
          <w:spacing w:val="-8"/>
        </w:rPr>
        <w:t xml:space="preserve"> </w:t>
      </w:r>
      <w:r w:rsidR="005C79AF" w:rsidRPr="000177F5">
        <w:rPr>
          <w:rFonts w:ascii="Arial" w:hAnsi="Arial" w:cs="Arial"/>
          <w:b/>
          <w:bCs/>
          <w:spacing w:val="-8"/>
        </w:rPr>
        <w:t xml:space="preserve">biens sur </w:t>
      </w:r>
      <w:r w:rsidRPr="000177F5">
        <w:rPr>
          <w:rFonts w:ascii="Arial" w:hAnsi="Arial" w:cs="Arial"/>
          <w:b/>
          <w:bCs/>
          <w:spacing w:val="-8"/>
        </w:rPr>
        <w:t xml:space="preserve">mon </w:t>
      </w:r>
      <w:r w:rsidR="005D3D73" w:rsidRPr="000177F5">
        <w:rPr>
          <w:rFonts w:ascii="Arial" w:hAnsi="Arial" w:cs="Arial"/>
          <w:b/>
          <w:bCs/>
          <w:spacing w:val="-8"/>
        </w:rPr>
        <w:t>(notre)</w:t>
      </w:r>
      <w:r w:rsidR="005C79AF" w:rsidRPr="000177F5">
        <w:rPr>
          <w:rFonts w:ascii="Arial" w:hAnsi="Arial" w:cs="Arial"/>
          <w:b/>
          <w:bCs/>
          <w:spacing w:val="-8"/>
        </w:rPr>
        <w:t> </w:t>
      </w:r>
      <w:r w:rsidRPr="000177F5">
        <w:rPr>
          <w:rFonts w:ascii="Arial" w:hAnsi="Arial" w:cs="Arial"/>
          <w:b/>
          <w:bCs/>
          <w:spacing w:val="-8"/>
        </w:rPr>
        <w:t>territoire de chasse</w:t>
      </w:r>
      <w:r w:rsidR="00B02520" w:rsidRPr="000177F5">
        <w:rPr>
          <w:rFonts w:ascii="Arial" w:hAnsi="Arial" w:cs="Arial"/>
          <w:b/>
          <w:bCs/>
          <w:spacing w:val="-8"/>
        </w:rPr>
        <w:t xml:space="preserve"> </w:t>
      </w:r>
      <w:r w:rsidRPr="000177F5">
        <w:rPr>
          <w:rFonts w:ascii="Arial" w:hAnsi="Arial" w:cs="Arial"/>
          <w:b/>
          <w:bCs/>
          <w:spacing w:val="-8"/>
          <w:highlight w:val="yellow"/>
        </w:rPr>
        <w:t>*</w:t>
      </w:r>
      <w:r w:rsidR="005C79AF" w:rsidRPr="000177F5">
        <w:rPr>
          <w:rFonts w:ascii="Arial" w:hAnsi="Arial" w:cs="Arial"/>
          <w:b/>
          <w:bCs/>
          <w:spacing w:val="-8"/>
        </w:rPr>
        <w:t xml:space="preserve"> et/ou</w:t>
      </w:r>
      <w:r w:rsidRPr="000177F5">
        <w:rPr>
          <w:rFonts w:ascii="Arial" w:hAnsi="Arial" w:cs="Arial"/>
          <w:b/>
          <w:bCs/>
          <w:spacing w:val="-8"/>
        </w:rPr>
        <w:t xml:space="preserve"> de mon </w:t>
      </w:r>
      <w:r w:rsidR="005D3D73" w:rsidRPr="000177F5">
        <w:rPr>
          <w:rFonts w:ascii="Arial" w:hAnsi="Arial" w:cs="Arial"/>
          <w:b/>
          <w:bCs/>
          <w:spacing w:val="-8"/>
        </w:rPr>
        <w:t xml:space="preserve">(notre) </w:t>
      </w:r>
      <w:r w:rsidRPr="000177F5">
        <w:rPr>
          <w:rFonts w:ascii="Arial" w:hAnsi="Arial" w:cs="Arial"/>
          <w:b/>
          <w:bCs/>
          <w:spacing w:val="-8"/>
        </w:rPr>
        <w:t>territoire de pêche</w:t>
      </w:r>
      <w:r w:rsidR="00B02520" w:rsidRPr="000177F5">
        <w:rPr>
          <w:rFonts w:ascii="Arial" w:hAnsi="Arial" w:cs="Arial"/>
          <w:b/>
          <w:bCs/>
          <w:spacing w:val="-8"/>
        </w:rPr>
        <w:t xml:space="preserve"> </w:t>
      </w:r>
      <w:r w:rsidRPr="000177F5">
        <w:rPr>
          <w:rFonts w:ascii="Arial" w:hAnsi="Arial" w:cs="Arial"/>
          <w:b/>
          <w:bCs/>
          <w:spacing w:val="-8"/>
          <w:highlight w:val="yellow"/>
        </w:rPr>
        <w:t>*</w:t>
      </w:r>
      <w:r w:rsidR="006F7947" w:rsidRPr="000177F5">
        <w:rPr>
          <w:rFonts w:ascii="Arial" w:hAnsi="Arial" w:cs="Arial"/>
          <w:b/>
          <w:bCs/>
          <w:spacing w:val="-8"/>
        </w:rPr>
        <w:t xml:space="preserve"> si</w:t>
      </w:r>
      <w:r w:rsidR="0008668C" w:rsidRPr="000177F5">
        <w:rPr>
          <w:rFonts w:ascii="Arial" w:hAnsi="Arial" w:cs="Arial"/>
          <w:b/>
          <w:bCs/>
          <w:spacing w:val="-8"/>
        </w:rPr>
        <w:t>s sur le territoire des communes et villages suivants 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 xml:space="preserve">Commune de </w:t>
      </w:r>
      <w:r w:rsidRPr="000177F5">
        <w:rPr>
          <w:rFonts w:ascii="Arial" w:hAnsi="Arial" w:cs="Arial"/>
          <w:spacing w:val="-3"/>
        </w:rPr>
        <w:tab/>
        <w:t xml:space="preserve"> Section </w:t>
      </w:r>
      <w:r w:rsidRPr="000177F5">
        <w:rPr>
          <w:rFonts w:ascii="Arial" w:hAnsi="Arial" w:cs="Arial"/>
          <w:spacing w:val="-3"/>
        </w:rPr>
        <w:tab/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Superficie 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 xml:space="preserve">Commune de </w:t>
      </w:r>
      <w:r w:rsidRPr="000177F5">
        <w:rPr>
          <w:rFonts w:ascii="Arial" w:hAnsi="Arial" w:cs="Arial"/>
          <w:spacing w:val="-3"/>
        </w:rPr>
        <w:tab/>
        <w:t xml:space="preserve"> Section </w:t>
      </w:r>
      <w:r w:rsidRPr="000177F5">
        <w:rPr>
          <w:rFonts w:ascii="Arial" w:hAnsi="Arial" w:cs="Arial"/>
          <w:spacing w:val="-3"/>
        </w:rPr>
        <w:tab/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Superficie 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 xml:space="preserve">Commune de </w:t>
      </w:r>
      <w:r w:rsidRPr="000177F5">
        <w:rPr>
          <w:rFonts w:ascii="Arial" w:hAnsi="Arial" w:cs="Arial"/>
          <w:spacing w:val="-3"/>
        </w:rPr>
        <w:tab/>
        <w:t xml:space="preserve"> Section </w:t>
      </w:r>
      <w:r w:rsidRPr="000177F5">
        <w:rPr>
          <w:rFonts w:ascii="Arial" w:hAnsi="Arial" w:cs="Arial"/>
          <w:spacing w:val="-3"/>
        </w:rPr>
        <w:tab/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Superficie 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La superficie totale du/des territoire(s) à surveiller s’élève à ………………… 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Soit :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•</w:t>
      </w:r>
      <w:r w:rsidRPr="000177F5">
        <w:rPr>
          <w:rFonts w:ascii="Arial" w:hAnsi="Arial" w:cs="Arial"/>
          <w:spacing w:val="-3"/>
        </w:rPr>
        <w:tab/>
        <w:t xml:space="preserve">………………………. ha de bois et plaines ; </w:t>
      </w:r>
    </w:p>
    <w:p w:rsidR="000177F5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•</w:t>
      </w:r>
      <w:r w:rsidRPr="000177F5">
        <w:rPr>
          <w:rFonts w:ascii="Arial" w:hAnsi="Arial" w:cs="Arial"/>
          <w:spacing w:val="-3"/>
        </w:rPr>
        <w:tab/>
        <w:t xml:space="preserve">………………………. ha d’étang(s) ; </w:t>
      </w:r>
    </w:p>
    <w:p w:rsidR="005A2F89" w:rsidRPr="000177F5" w:rsidRDefault="000177F5" w:rsidP="000177F5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>•</w:t>
      </w:r>
      <w:r w:rsidRPr="000177F5">
        <w:rPr>
          <w:rFonts w:ascii="Arial" w:hAnsi="Arial" w:cs="Arial"/>
          <w:spacing w:val="-3"/>
        </w:rPr>
        <w:tab/>
        <w:t>………………………. km(s) de rivières.</w:t>
      </w:r>
    </w:p>
    <w:p w:rsidR="006F7947" w:rsidRPr="000177F5" w:rsidRDefault="006F7947" w:rsidP="007B16A2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</w:p>
    <w:p w:rsidR="00D9465D" w:rsidRPr="000177F5" w:rsidRDefault="00D9465D" w:rsidP="007B16A2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</w:rPr>
      </w:pPr>
      <w:r w:rsidRPr="000177F5">
        <w:rPr>
          <w:rFonts w:ascii="Arial" w:hAnsi="Arial" w:cs="Arial"/>
          <w:spacing w:val="-3"/>
        </w:rPr>
        <w:t xml:space="preserve">Fait à </w:t>
      </w:r>
      <w:r w:rsidRPr="000177F5">
        <w:rPr>
          <w:rFonts w:ascii="Arial" w:hAnsi="Arial" w:cs="Arial"/>
          <w:spacing w:val="-3"/>
        </w:rPr>
        <w:tab/>
        <w:t>le</w:t>
      </w:r>
      <w:r w:rsidR="0080356D" w:rsidRPr="000177F5">
        <w:rPr>
          <w:rFonts w:ascii="Arial" w:hAnsi="Arial" w:cs="Arial"/>
          <w:spacing w:val="-3"/>
        </w:rPr>
        <w:t xml:space="preserve"> </w:t>
      </w:r>
      <w:r w:rsidR="0080356D" w:rsidRPr="000177F5">
        <w:rPr>
          <w:rFonts w:ascii="Arial" w:hAnsi="Arial" w:cs="Arial"/>
          <w:spacing w:val="-3"/>
        </w:rPr>
        <w:tab/>
      </w:r>
      <w:r w:rsidR="0080356D" w:rsidRPr="000177F5">
        <w:rPr>
          <w:rFonts w:ascii="Arial" w:hAnsi="Arial" w:cs="Arial"/>
          <w:spacing w:val="-3"/>
        </w:rPr>
        <w:tab/>
      </w:r>
      <w:r w:rsidRPr="000177F5">
        <w:rPr>
          <w:rFonts w:ascii="Arial" w:hAnsi="Arial" w:cs="Arial"/>
          <w:spacing w:val="-3"/>
        </w:rPr>
        <w:t xml:space="preserve"> </w:t>
      </w:r>
      <w:r w:rsidRPr="000177F5">
        <w:rPr>
          <w:rFonts w:ascii="Arial" w:hAnsi="Arial" w:cs="Arial"/>
          <w:spacing w:val="-3"/>
        </w:rPr>
        <w:tab/>
      </w:r>
    </w:p>
    <w:p w:rsidR="006F7947" w:rsidRPr="000177F5" w:rsidRDefault="006F7947" w:rsidP="007B16A2">
      <w:pPr>
        <w:tabs>
          <w:tab w:val="left" w:pos="5670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A03BB" w:rsidRPr="000177F5" w:rsidRDefault="004A5F1E" w:rsidP="007B16A2">
      <w:pPr>
        <w:tabs>
          <w:tab w:val="left" w:pos="5670"/>
        </w:tabs>
        <w:suppressAutoHyphens/>
        <w:jc w:val="both"/>
        <w:rPr>
          <w:rFonts w:ascii="Arial Narrow" w:hAnsi="Arial Narrow" w:cs="Arial"/>
          <w:b/>
          <w:bCs/>
          <w:spacing w:val="-3"/>
        </w:rPr>
      </w:pPr>
      <w:r w:rsidRPr="000177F5">
        <w:rPr>
          <w:rFonts w:ascii="Arial" w:hAnsi="Arial" w:cs="Arial"/>
          <w:b/>
          <w:bCs/>
          <w:spacing w:val="-3"/>
        </w:rPr>
        <w:t xml:space="preserve">Signature du/des </w:t>
      </w:r>
      <w:r w:rsidR="006F7947" w:rsidRPr="000177F5">
        <w:rPr>
          <w:rFonts w:ascii="Arial" w:hAnsi="Arial" w:cs="Arial"/>
          <w:b/>
          <w:bCs/>
          <w:spacing w:val="-3"/>
        </w:rPr>
        <w:t>commettant(s),</w:t>
      </w:r>
      <w:r w:rsidR="006F7947" w:rsidRPr="000177F5">
        <w:rPr>
          <w:rFonts w:ascii="Arial Narrow" w:hAnsi="Arial Narrow" w:cs="Arial"/>
          <w:b/>
          <w:bCs/>
          <w:spacing w:val="-3"/>
        </w:rPr>
        <w:tab/>
      </w:r>
    </w:p>
    <w:p w:rsidR="00032121" w:rsidRPr="00891609" w:rsidRDefault="00032121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786457" w:rsidRPr="00891609" w:rsidRDefault="00786457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852747" w:rsidRPr="000177F5" w:rsidRDefault="0080356D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0177F5">
        <w:rPr>
          <w:rFonts w:ascii="Arial" w:hAnsi="Arial" w:cs="Arial"/>
          <w:b/>
          <w:i/>
          <w:spacing w:val="-3"/>
          <w:sz w:val="22"/>
          <w:szCs w:val="22"/>
          <w:highlight w:val="yellow"/>
        </w:rPr>
        <w:t xml:space="preserve">* </w:t>
      </w:r>
      <w:r w:rsidRPr="000177F5">
        <w:rPr>
          <w:rFonts w:ascii="Arial" w:hAnsi="Arial" w:cs="Arial"/>
          <w:bCs/>
          <w:i/>
          <w:spacing w:val="-3"/>
          <w:sz w:val="22"/>
          <w:szCs w:val="22"/>
          <w:highlight w:val="yellow"/>
        </w:rPr>
        <w:t>B</w:t>
      </w:r>
      <w:r w:rsidR="00891609" w:rsidRPr="000177F5">
        <w:rPr>
          <w:rFonts w:ascii="Arial" w:hAnsi="Arial" w:cs="Arial"/>
          <w:bCs/>
          <w:i/>
          <w:spacing w:val="-3"/>
          <w:sz w:val="22"/>
          <w:szCs w:val="22"/>
          <w:highlight w:val="yellow"/>
        </w:rPr>
        <w:t>iffer la mention inutile</w:t>
      </w:r>
    </w:p>
    <w:p w:rsidR="00852747" w:rsidRPr="00891609" w:rsidRDefault="00852747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177F5" w:rsidRDefault="000177F5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0177F5" w:rsidRPr="000177F5" w:rsidRDefault="000177F5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  <w:u w:val="single"/>
        </w:rPr>
      </w:pPr>
    </w:p>
    <w:p w:rsidR="00852747" w:rsidRPr="000177F5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  <w:u w:val="single"/>
        </w:rPr>
      </w:pPr>
      <w:r w:rsidRPr="000177F5">
        <w:rPr>
          <w:rFonts w:ascii="Arial" w:hAnsi="Arial" w:cs="Arial"/>
          <w:b/>
          <w:bCs/>
          <w:spacing w:val="-3"/>
          <w:u w:val="single"/>
        </w:rPr>
        <w:t>A COMPLETER ET SIGNER PAR LE GARDE CHAMPETRE PARTICULIER :</w:t>
      </w:r>
    </w:p>
    <w:p w:rsidR="006F7947" w:rsidRPr="000177F5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6F7947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bCs/>
          <w:spacing w:val="-3"/>
        </w:rPr>
        <w:t>Je certifie avoir pris connaissance de mon commissionnement en qualité de garde champêtre particulier et déclare accepter la mission qui m’est confiée.</w:t>
      </w:r>
    </w:p>
    <w:p w:rsidR="0069631D" w:rsidRDefault="0069631D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69631D" w:rsidRPr="00DE4F0D" w:rsidRDefault="0069631D" w:rsidP="0069631D">
      <w:pPr>
        <w:pStyle w:val="Retraitcorpsdetexte"/>
        <w:spacing w:after="0"/>
        <w:ind w:left="0"/>
        <w:jc w:val="both"/>
        <w:rPr>
          <w:rFonts w:ascii="Arial" w:hAnsi="Arial" w:cs="Arial"/>
          <w:lang w:val="fr-FR"/>
        </w:rPr>
      </w:pPr>
      <w:r w:rsidRPr="00DE4F0D">
        <w:rPr>
          <w:rFonts w:ascii="Arial" w:hAnsi="Arial" w:cs="Arial"/>
          <w:bCs/>
          <w:lang w:val="fr-FR"/>
        </w:rPr>
        <w:t xml:space="preserve">Je déclare sur l’honneur </w:t>
      </w:r>
      <w:r w:rsidRPr="00DE4F0D">
        <w:rPr>
          <w:rFonts w:ascii="Arial" w:hAnsi="Arial" w:cs="Arial"/>
          <w:bCs/>
          <w:lang w:val="fr-FR"/>
        </w:rPr>
        <w:t>ne pas pratiquer</w:t>
      </w:r>
      <w:r w:rsidRPr="00DE4F0D">
        <w:rPr>
          <w:rFonts w:ascii="Arial" w:hAnsi="Arial" w:cs="Arial"/>
          <w:lang w:val="fr-FR"/>
        </w:rPr>
        <w:t xml:space="preserve"> la chasse ou la pêche ni être (</w:t>
      </w:r>
      <w:proofErr w:type="spellStart"/>
      <w:r w:rsidRPr="00DE4F0D">
        <w:rPr>
          <w:rFonts w:ascii="Arial" w:hAnsi="Arial" w:cs="Arial"/>
          <w:lang w:val="fr-FR"/>
        </w:rPr>
        <w:t>co</w:t>
      </w:r>
      <w:proofErr w:type="spellEnd"/>
      <w:r w:rsidRPr="00DE4F0D">
        <w:rPr>
          <w:rFonts w:ascii="Arial" w:hAnsi="Arial" w:cs="Arial"/>
          <w:lang w:val="fr-FR"/>
        </w:rPr>
        <w:t>)détenteur du droit de chasse ou de pêche sur le</w:t>
      </w:r>
      <w:r w:rsidR="00DE4F0D" w:rsidRPr="00DE4F0D">
        <w:rPr>
          <w:rFonts w:ascii="Arial" w:hAnsi="Arial" w:cs="Arial"/>
          <w:lang w:val="fr-FR"/>
        </w:rPr>
        <w:t>(s)</w:t>
      </w:r>
      <w:r w:rsidRPr="00DE4F0D">
        <w:rPr>
          <w:rFonts w:ascii="Arial" w:hAnsi="Arial" w:cs="Arial"/>
          <w:lang w:val="fr-FR"/>
        </w:rPr>
        <w:t xml:space="preserve"> territoire</w:t>
      </w:r>
      <w:r w:rsidR="00DE4F0D" w:rsidRPr="00DE4F0D">
        <w:rPr>
          <w:rFonts w:ascii="Arial" w:hAnsi="Arial" w:cs="Arial"/>
          <w:lang w:val="fr-FR"/>
        </w:rPr>
        <w:t>(s)</w:t>
      </w:r>
      <w:r w:rsidRPr="00DE4F0D">
        <w:rPr>
          <w:rFonts w:ascii="Arial" w:hAnsi="Arial" w:cs="Arial"/>
          <w:lang w:val="fr-FR"/>
        </w:rPr>
        <w:t xml:space="preserve"> supplémentaire</w:t>
      </w:r>
      <w:r w:rsidR="00DE4F0D" w:rsidRPr="00DE4F0D">
        <w:rPr>
          <w:rFonts w:ascii="Arial" w:hAnsi="Arial" w:cs="Arial"/>
          <w:lang w:val="fr-FR"/>
        </w:rPr>
        <w:t>(s)</w:t>
      </w:r>
      <w:r w:rsidRPr="00DE4F0D">
        <w:rPr>
          <w:rFonts w:ascii="Arial" w:hAnsi="Arial" w:cs="Arial"/>
          <w:lang w:val="fr-FR"/>
        </w:rPr>
        <w:t xml:space="preserve"> pour le</w:t>
      </w:r>
      <w:r w:rsidR="00DE4F0D" w:rsidRPr="00DE4F0D">
        <w:rPr>
          <w:rFonts w:ascii="Arial" w:hAnsi="Arial" w:cs="Arial"/>
          <w:lang w:val="fr-FR"/>
        </w:rPr>
        <w:t>(s)</w:t>
      </w:r>
      <w:r w:rsidRPr="00DE4F0D">
        <w:rPr>
          <w:rFonts w:ascii="Arial" w:hAnsi="Arial" w:cs="Arial"/>
          <w:lang w:val="fr-FR"/>
        </w:rPr>
        <w:t>quel</w:t>
      </w:r>
      <w:r w:rsidR="00DE4F0D" w:rsidRPr="00DE4F0D">
        <w:rPr>
          <w:rFonts w:ascii="Arial" w:hAnsi="Arial" w:cs="Arial"/>
          <w:lang w:val="fr-FR"/>
        </w:rPr>
        <w:t>(s) je suis</w:t>
      </w:r>
      <w:r w:rsidRPr="00DE4F0D">
        <w:rPr>
          <w:rFonts w:ascii="Arial" w:hAnsi="Arial" w:cs="Arial"/>
          <w:lang w:val="fr-FR"/>
        </w:rPr>
        <w:t xml:space="preserve"> commissionné et ne pas être un parent ou allié jusqu’au troisième degré du</w:t>
      </w:r>
      <w:r w:rsidR="00DE4F0D" w:rsidRPr="00DE4F0D">
        <w:rPr>
          <w:rFonts w:ascii="Arial" w:hAnsi="Arial" w:cs="Arial"/>
          <w:lang w:val="fr-FR"/>
        </w:rPr>
        <w:t>/des</w:t>
      </w:r>
      <w:r w:rsidRPr="00DE4F0D">
        <w:rPr>
          <w:rFonts w:ascii="Arial" w:hAnsi="Arial" w:cs="Arial"/>
          <w:lang w:val="fr-FR"/>
        </w:rPr>
        <w:t xml:space="preserve"> commettant</w:t>
      </w:r>
      <w:r w:rsidR="00DE4F0D" w:rsidRPr="00DE4F0D">
        <w:rPr>
          <w:rFonts w:ascii="Arial" w:hAnsi="Arial" w:cs="Arial"/>
          <w:lang w:val="fr-FR"/>
        </w:rPr>
        <w:t>(s)</w:t>
      </w:r>
      <w:r w:rsidRPr="00DE4F0D">
        <w:rPr>
          <w:rFonts w:ascii="Arial" w:hAnsi="Arial" w:cs="Arial"/>
          <w:lang w:val="fr-FR"/>
        </w:rPr>
        <w:t xml:space="preserve"> et</w:t>
      </w:r>
      <w:r w:rsidR="00DE4F0D" w:rsidRPr="00DE4F0D">
        <w:rPr>
          <w:rFonts w:ascii="Arial" w:hAnsi="Arial" w:cs="Arial"/>
          <w:lang w:val="fr-FR"/>
        </w:rPr>
        <w:t>/ou</w:t>
      </w:r>
      <w:r w:rsidRPr="00DE4F0D">
        <w:rPr>
          <w:rFonts w:ascii="Arial" w:hAnsi="Arial" w:cs="Arial"/>
          <w:lang w:val="fr-FR"/>
        </w:rPr>
        <w:t xml:space="preserve"> des détenteurs du droit de chasse ou de pêche qui chassent ou pêchent sur ce</w:t>
      </w:r>
      <w:r w:rsidR="00DE4F0D" w:rsidRPr="00DE4F0D">
        <w:rPr>
          <w:rFonts w:ascii="Arial" w:hAnsi="Arial" w:cs="Arial"/>
          <w:lang w:val="fr-FR"/>
        </w:rPr>
        <w:t>(s) territoire(s).</w:t>
      </w:r>
    </w:p>
    <w:p w:rsidR="0069631D" w:rsidRDefault="0069631D" w:rsidP="0069631D">
      <w:pPr>
        <w:pStyle w:val="Retraitcorpsdetexte"/>
        <w:spacing w:after="0"/>
        <w:ind w:left="0"/>
        <w:jc w:val="both"/>
        <w:rPr>
          <w:rFonts w:ascii="Arial" w:hAnsi="Arial" w:cs="Arial"/>
          <w:sz w:val="20"/>
          <w:szCs w:val="20"/>
          <w:lang w:val="fr-FR"/>
        </w:rPr>
      </w:pPr>
    </w:p>
    <w:p w:rsidR="0069631D" w:rsidRPr="000177F5" w:rsidRDefault="0069631D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6F7947" w:rsidRPr="000177F5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  <w:bookmarkStart w:id="0" w:name="_GoBack"/>
      <w:bookmarkEnd w:id="0"/>
    </w:p>
    <w:p w:rsidR="006F7947" w:rsidRPr="000177F5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  <w:r w:rsidRPr="000177F5">
        <w:rPr>
          <w:rFonts w:ascii="Arial" w:hAnsi="Arial" w:cs="Arial"/>
          <w:spacing w:val="-3"/>
        </w:rPr>
        <w:t>Fait à .......................................................................................le.................................</w:t>
      </w:r>
      <w:r w:rsidR="000177F5">
        <w:rPr>
          <w:rFonts w:ascii="Arial" w:hAnsi="Arial" w:cs="Arial"/>
          <w:spacing w:val="-3"/>
        </w:rPr>
        <w:t>............................</w:t>
      </w:r>
      <w:r w:rsidRPr="000177F5">
        <w:rPr>
          <w:rFonts w:ascii="Arial" w:hAnsi="Arial" w:cs="Arial"/>
          <w:spacing w:val="-3"/>
        </w:rPr>
        <w:tab/>
      </w:r>
    </w:p>
    <w:p w:rsidR="000177F5" w:rsidRDefault="000177F5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177F5" w:rsidRDefault="000177F5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0177F5" w:rsidRDefault="000177F5" w:rsidP="007B16A2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852747" w:rsidRPr="000177F5" w:rsidRDefault="006F7947" w:rsidP="007B16A2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</w:rPr>
      </w:pPr>
      <w:r w:rsidRPr="000177F5">
        <w:rPr>
          <w:rFonts w:ascii="Arial" w:hAnsi="Arial" w:cs="Arial"/>
          <w:b/>
          <w:bCs/>
          <w:spacing w:val="-3"/>
        </w:rPr>
        <w:t>Signature du garde champêtre particulier (précédé</w:t>
      </w:r>
      <w:r w:rsidR="0073626A" w:rsidRPr="000177F5">
        <w:rPr>
          <w:rFonts w:ascii="Arial" w:hAnsi="Arial" w:cs="Arial"/>
          <w:b/>
          <w:bCs/>
          <w:spacing w:val="-3"/>
        </w:rPr>
        <w:t>e de la mention « Lu et approuvé</w:t>
      </w:r>
      <w:r w:rsidRPr="000177F5">
        <w:rPr>
          <w:rFonts w:ascii="Arial" w:hAnsi="Arial" w:cs="Arial"/>
          <w:b/>
          <w:bCs/>
          <w:spacing w:val="-3"/>
        </w:rPr>
        <w:t>»)</w:t>
      </w:r>
    </w:p>
    <w:p w:rsidR="00852747" w:rsidRPr="000177F5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</w:rPr>
      </w:pPr>
      <w:r w:rsidRPr="000177F5">
        <w:rPr>
          <w:rFonts w:ascii="Arial" w:hAnsi="Arial" w:cs="Arial"/>
          <w:i/>
          <w:iCs/>
          <w:spacing w:val="-3"/>
        </w:rPr>
        <w:t xml:space="preserve"> </w:t>
      </w:r>
    </w:p>
    <w:p w:rsidR="00852747" w:rsidRPr="000177F5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852747" w:rsidRPr="00786457" w:rsidRDefault="00852747" w:rsidP="00D9465D">
      <w:pPr>
        <w:tabs>
          <w:tab w:val="right" w:pos="9639"/>
        </w:tabs>
        <w:suppressAutoHyphens/>
        <w:spacing w:line="287" w:lineRule="auto"/>
        <w:jc w:val="both"/>
        <w:rPr>
          <w:rFonts w:ascii="Comic Sans MS" w:hAnsi="Comic Sans MS"/>
          <w:bCs/>
          <w:spacing w:val="-3"/>
          <w:sz w:val="18"/>
          <w:szCs w:val="18"/>
        </w:rPr>
      </w:pPr>
    </w:p>
    <w:sectPr w:rsidR="00852747" w:rsidRPr="00786457" w:rsidSect="000A03BB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142" w:left="1134" w:header="56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C3" w:rsidRDefault="002F7BC3">
      <w:pPr>
        <w:spacing w:line="20" w:lineRule="exact"/>
      </w:pPr>
    </w:p>
  </w:endnote>
  <w:endnote w:type="continuationSeparator" w:id="0">
    <w:p w:rsidR="002F7BC3" w:rsidRDefault="002F7BC3">
      <w:r>
        <w:t xml:space="preserve"> </w:t>
      </w:r>
    </w:p>
  </w:endnote>
  <w:endnote w:type="continuationNotice" w:id="1">
    <w:p w:rsidR="002F7BC3" w:rsidRDefault="002F7B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47" w:rsidRDefault="006F7947">
    <w:pPr>
      <w:pStyle w:val="Pieddepage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E4F0D">
      <w:rPr>
        <w:b/>
        <w:noProof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E4F0D">
      <w:rPr>
        <w:b/>
        <w:noProof/>
      </w:rPr>
      <w:t>2</w:t>
    </w:r>
    <w:r>
      <w:rPr>
        <w:b/>
      </w:rPr>
      <w:fldChar w:fldCharType="end"/>
    </w:r>
  </w:p>
  <w:p w:rsidR="006F7947" w:rsidRDefault="006F79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C3" w:rsidRDefault="002F7BC3">
      <w:r>
        <w:separator/>
      </w:r>
    </w:p>
  </w:footnote>
  <w:footnote w:type="continuationSeparator" w:id="0">
    <w:p w:rsidR="002F7BC3" w:rsidRDefault="002F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47" w:rsidRPr="00F27E46" w:rsidRDefault="006F7947" w:rsidP="006A51C6">
    <w:pPr>
      <w:pStyle w:val="En-tte"/>
      <w:jc w:val="right"/>
      <w:rPr>
        <w:rFonts w:ascii="Comic Sans MS" w:hAnsi="Comic Sans MS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1733"/>
    <w:multiLevelType w:val="multilevel"/>
    <w:tmpl w:val="0FD82DDA"/>
    <w:lvl w:ilvl="0">
      <w:start w:val="1"/>
      <w:numFmt w:val="decimal"/>
      <w:lvlText w:val="%1°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E6052"/>
    <w:multiLevelType w:val="multilevel"/>
    <w:tmpl w:val="82601EB8"/>
    <w:lvl w:ilvl="0">
      <w:start w:val="1"/>
      <w:numFmt w:val="lowerLetter"/>
      <w:lvlText w:val="%1)"/>
      <w:lvlJc w:val="left"/>
      <w:pPr>
        <w:tabs>
          <w:tab w:val="num" w:pos="1875"/>
        </w:tabs>
        <w:ind w:left="1875" w:firstLine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27770"/>
    <w:multiLevelType w:val="hybridMultilevel"/>
    <w:tmpl w:val="C9DA30C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907844"/>
    <w:multiLevelType w:val="hybridMultilevel"/>
    <w:tmpl w:val="CD641F68"/>
    <w:lvl w:ilvl="0" w:tplc="5EDA3610">
      <w:start w:val="1"/>
      <w:numFmt w:val="decimal"/>
      <w:lvlText w:val="%1°"/>
      <w:lvlJc w:val="left"/>
      <w:pPr>
        <w:tabs>
          <w:tab w:val="num" w:pos="1134"/>
        </w:tabs>
        <w:ind w:left="2268" w:hanging="17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748FA"/>
    <w:multiLevelType w:val="multilevel"/>
    <w:tmpl w:val="DBC82196"/>
    <w:lvl w:ilvl="0">
      <w:start w:val="1"/>
      <w:numFmt w:val="decimal"/>
      <w:lvlText w:val="%1°"/>
      <w:lvlJc w:val="left"/>
      <w:pPr>
        <w:tabs>
          <w:tab w:val="num" w:pos="1134"/>
        </w:tabs>
        <w:ind w:left="2325" w:hanging="4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1017C"/>
    <w:multiLevelType w:val="hybridMultilevel"/>
    <w:tmpl w:val="65CCD012"/>
    <w:lvl w:ilvl="0" w:tplc="5EDA3610">
      <w:start w:val="1"/>
      <w:numFmt w:val="decimal"/>
      <w:lvlText w:val="%1°"/>
      <w:lvlJc w:val="left"/>
      <w:pPr>
        <w:tabs>
          <w:tab w:val="num" w:pos="1836"/>
        </w:tabs>
        <w:ind w:left="297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6" w15:restartNumberingAfterBreak="0">
    <w:nsid w:val="47067AD3"/>
    <w:multiLevelType w:val="singleLevel"/>
    <w:tmpl w:val="741847A4"/>
    <w:lvl w:ilvl="0">
      <w:start w:val="6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7" w15:restartNumberingAfterBreak="0">
    <w:nsid w:val="6DE23EEE"/>
    <w:multiLevelType w:val="singleLevel"/>
    <w:tmpl w:val="FE9A125E"/>
    <w:lvl w:ilvl="0">
      <w:start w:val="1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8" w15:restartNumberingAfterBreak="0">
    <w:nsid w:val="7BD26ECF"/>
    <w:multiLevelType w:val="singleLevel"/>
    <w:tmpl w:val="892E269C"/>
    <w:lvl w:ilvl="0">
      <w:start w:val="5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9" w15:restartNumberingAfterBreak="0">
    <w:nsid w:val="7C272583"/>
    <w:multiLevelType w:val="hybridMultilevel"/>
    <w:tmpl w:val="34CAAB12"/>
    <w:lvl w:ilvl="0" w:tplc="999EAC86">
      <w:start w:val="1"/>
      <w:numFmt w:val="bullet"/>
      <w:lvlText w:val="-"/>
      <w:lvlJc w:val="left"/>
      <w:pPr>
        <w:tabs>
          <w:tab w:val="num" w:pos="355"/>
        </w:tabs>
        <w:ind w:left="35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75"/>
        </w:tabs>
        <w:ind w:left="1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E"/>
    <w:rsid w:val="000177F5"/>
    <w:rsid w:val="00032121"/>
    <w:rsid w:val="00050BCD"/>
    <w:rsid w:val="0006209F"/>
    <w:rsid w:val="00072CC5"/>
    <w:rsid w:val="0008668C"/>
    <w:rsid w:val="000A03BB"/>
    <w:rsid w:val="000A5F8E"/>
    <w:rsid w:val="000B6147"/>
    <w:rsid w:val="00100FC6"/>
    <w:rsid w:val="00126B08"/>
    <w:rsid w:val="00145BC0"/>
    <w:rsid w:val="001B06F7"/>
    <w:rsid w:val="001D573E"/>
    <w:rsid w:val="00204035"/>
    <w:rsid w:val="00277896"/>
    <w:rsid w:val="002A0325"/>
    <w:rsid w:val="002B5FE5"/>
    <w:rsid w:val="002E1708"/>
    <w:rsid w:val="002E60A8"/>
    <w:rsid w:val="002F7BC3"/>
    <w:rsid w:val="00316274"/>
    <w:rsid w:val="0032048B"/>
    <w:rsid w:val="0032529A"/>
    <w:rsid w:val="00343326"/>
    <w:rsid w:val="00352AFA"/>
    <w:rsid w:val="00355539"/>
    <w:rsid w:val="00372E08"/>
    <w:rsid w:val="00374F18"/>
    <w:rsid w:val="003917F7"/>
    <w:rsid w:val="003B0BB1"/>
    <w:rsid w:val="003D0B0C"/>
    <w:rsid w:val="003D66D8"/>
    <w:rsid w:val="003D6882"/>
    <w:rsid w:val="004770D7"/>
    <w:rsid w:val="00491329"/>
    <w:rsid w:val="004A5F1E"/>
    <w:rsid w:val="004B55FA"/>
    <w:rsid w:val="00545C92"/>
    <w:rsid w:val="005A2F89"/>
    <w:rsid w:val="005A4BF9"/>
    <w:rsid w:val="005C79AF"/>
    <w:rsid w:val="005C7EBC"/>
    <w:rsid w:val="005D3D73"/>
    <w:rsid w:val="0061282A"/>
    <w:rsid w:val="00675365"/>
    <w:rsid w:val="00684B64"/>
    <w:rsid w:val="0069631D"/>
    <w:rsid w:val="006A51C6"/>
    <w:rsid w:val="006C0E37"/>
    <w:rsid w:val="006F7947"/>
    <w:rsid w:val="0073626A"/>
    <w:rsid w:val="007454DA"/>
    <w:rsid w:val="00777079"/>
    <w:rsid w:val="00786457"/>
    <w:rsid w:val="007B16A2"/>
    <w:rsid w:val="007B4012"/>
    <w:rsid w:val="007C1ED2"/>
    <w:rsid w:val="007E08ED"/>
    <w:rsid w:val="007F155E"/>
    <w:rsid w:val="0080356D"/>
    <w:rsid w:val="00820BAC"/>
    <w:rsid w:val="008356D6"/>
    <w:rsid w:val="008525DF"/>
    <w:rsid w:val="00852747"/>
    <w:rsid w:val="00891609"/>
    <w:rsid w:val="0089398E"/>
    <w:rsid w:val="008B2278"/>
    <w:rsid w:val="009223D7"/>
    <w:rsid w:val="00955D23"/>
    <w:rsid w:val="009A3792"/>
    <w:rsid w:val="009E7B84"/>
    <w:rsid w:val="00A129E1"/>
    <w:rsid w:val="00A154A7"/>
    <w:rsid w:val="00A36E30"/>
    <w:rsid w:val="00A73374"/>
    <w:rsid w:val="00AA382A"/>
    <w:rsid w:val="00AD0EF7"/>
    <w:rsid w:val="00AE31C7"/>
    <w:rsid w:val="00B02520"/>
    <w:rsid w:val="00B167CA"/>
    <w:rsid w:val="00B20F99"/>
    <w:rsid w:val="00B320E2"/>
    <w:rsid w:val="00B34CEF"/>
    <w:rsid w:val="00B41ED0"/>
    <w:rsid w:val="00B82D01"/>
    <w:rsid w:val="00BB5BA9"/>
    <w:rsid w:val="00BE2ED0"/>
    <w:rsid w:val="00BF4017"/>
    <w:rsid w:val="00C34713"/>
    <w:rsid w:val="00C45B65"/>
    <w:rsid w:val="00C85842"/>
    <w:rsid w:val="00C9239D"/>
    <w:rsid w:val="00CC6DD9"/>
    <w:rsid w:val="00CD182F"/>
    <w:rsid w:val="00CF2763"/>
    <w:rsid w:val="00D30458"/>
    <w:rsid w:val="00D46944"/>
    <w:rsid w:val="00D9465D"/>
    <w:rsid w:val="00DE3C7B"/>
    <w:rsid w:val="00DE4F0D"/>
    <w:rsid w:val="00E03878"/>
    <w:rsid w:val="00E1204B"/>
    <w:rsid w:val="00E13EDD"/>
    <w:rsid w:val="00E15015"/>
    <w:rsid w:val="00E2063B"/>
    <w:rsid w:val="00E4123F"/>
    <w:rsid w:val="00E63DE1"/>
    <w:rsid w:val="00E74EF0"/>
    <w:rsid w:val="00E81DDE"/>
    <w:rsid w:val="00F27E46"/>
    <w:rsid w:val="00F314A5"/>
    <w:rsid w:val="00F31D80"/>
    <w:rsid w:val="00F51E65"/>
    <w:rsid w:val="00F865CC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E2343"/>
  <w15:docId w15:val="{B46681FF-C39D-4C0C-A7EE-24296B1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paragraph" w:customStyle="1" w:styleId="Paradroit1">
    <w:name w:val="Para. droit 1"/>
    <w:pPr>
      <w:tabs>
        <w:tab w:val="left" w:pos="-720"/>
        <w:tab w:val="left" w:pos="0"/>
        <w:tab w:val="decimal" w:pos="720"/>
      </w:tabs>
      <w:suppressAutoHyphens/>
      <w:ind w:left="720" w:hanging="185"/>
    </w:pPr>
    <w:rPr>
      <w:rFonts w:ascii="Courier" w:hAnsi="Courier"/>
      <w:sz w:val="24"/>
      <w:szCs w:val="24"/>
      <w:lang w:val="en-US" w:eastAsia="fr-FR"/>
    </w:rPr>
  </w:style>
  <w:style w:type="paragraph" w:customStyle="1" w:styleId="Paradroit2">
    <w:name w:val="Para. droit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62"/>
    </w:pPr>
    <w:rPr>
      <w:rFonts w:ascii="Courier" w:hAnsi="Courier"/>
      <w:sz w:val="24"/>
      <w:szCs w:val="24"/>
      <w:lang w:val="en-US" w:eastAsia="fr-FR"/>
    </w:rPr>
  </w:style>
  <w:style w:type="character" w:customStyle="1" w:styleId="Document3">
    <w:name w:val="Document 3"/>
    <w:rPr>
      <w:rFonts w:ascii="Courier" w:hAnsi="Courier"/>
      <w:noProof w:val="0"/>
      <w:sz w:val="24"/>
      <w:szCs w:val="24"/>
      <w:lang w:val="en-US"/>
    </w:rPr>
  </w:style>
  <w:style w:type="paragraph" w:customStyle="1" w:styleId="Paradroit3">
    <w:name w:val="Para. droit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17"/>
    </w:pPr>
    <w:rPr>
      <w:rFonts w:ascii="Courier" w:hAnsi="Courier"/>
      <w:sz w:val="24"/>
      <w:szCs w:val="24"/>
      <w:lang w:val="en-US" w:eastAsia="fr-FR"/>
    </w:rPr>
  </w:style>
  <w:style w:type="paragraph" w:customStyle="1" w:styleId="Paradroit4">
    <w:name w:val="Para. droit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06"/>
    </w:pPr>
    <w:rPr>
      <w:rFonts w:ascii="Courier" w:hAnsi="Courier"/>
      <w:sz w:val="24"/>
      <w:szCs w:val="24"/>
      <w:lang w:val="en-US" w:eastAsia="fr-FR"/>
    </w:rPr>
  </w:style>
  <w:style w:type="paragraph" w:customStyle="1" w:styleId="Paradroit5">
    <w:name w:val="Para. droit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01"/>
    </w:pPr>
    <w:rPr>
      <w:rFonts w:ascii="Courier" w:hAnsi="Courier"/>
      <w:sz w:val="24"/>
      <w:szCs w:val="24"/>
      <w:lang w:val="en-US" w:eastAsia="fr-FR"/>
    </w:rPr>
  </w:style>
  <w:style w:type="paragraph" w:customStyle="1" w:styleId="Paradroit6">
    <w:name w:val="Para. droit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2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7">
    <w:name w:val="Para. droit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1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8">
    <w:name w:val="Para. droit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23"/>
    </w:pPr>
    <w:rPr>
      <w:rFonts w:ascii="Courier" w:hAnsi="Courier"/>
      <w:sz w:val="24"/>
      <w:szCs w:val="24"/>
      <w:lang w:val="en-US" w:eastAsia="fr-FR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szCs w:val="24"/>
      <w:lang w:val="en-US" w:eastAsia="fr-FR"/>
    </w:rPr>
  </w:style>
  <w:style w:type="character" w:customStyle="1" w:styleId="Technactif">
    <w:name w:val="Techn actif"/>
    <w:rPr>
      <w:rFonts w:ascii="Courier" w:hAnsi="Courier"/>
      <w:noProof w:val="0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noProof w:val="0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noProof w:val="0"/>
      <w:sz w:val="24"/>
      <w:szCs w:val="24"/>
      <w:lang w:val="en-US"/>
    </w:rPr>
  </w:style>
  <w:style w:type="paragraph" w:customStyle="1" w:styleId="Technique4">
    <w:name w:val="Technique 4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lang w:val="en-US" w:eastAsia="fr-FR"/>
    </w:rPr>
  </w:style>
  <w:style w:type="character" w:customStyle="1" w:styleId="Technique1">
    <w:name w:val="Technique 1"/>
    <w:rPr>
      <w:rFonts w:ascii="Courier" w:hAnsi="Courier"/>
      <w:noProof w:val="0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paragraph" w:customStyle="1" w:styleId="Technique5">
    <w:name w:val="Technique 5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6">
    <w:name w:val="Technique 6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7">
    <w:name w:val="Technique 7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8">
    <w:name w:val="Technique 8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Papiermarg">
    <w:name w:val="Papier margÀ)À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szCs w:val="24"/>
      <w:lang w:val="en-US" w:eastAsia="fr-FR"/>
    </w:rPr>
  </w:style>
  <w:style w:type="paragraph" w:styleId="TM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extedebulles">
    <w:name w:val="Balloon Text"/>
    <w:basedOn w:val="Normal"/>
    <w:semiHidden/>
    <w:rsid w:val="00C347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27E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27E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6D6"/>
    <w:rPr>
      <w:rFonts w:ascii="Courier" w:hAnsi="Courier"/>
      <w:sz w:val="24"/>
      <w:szCs w:val="24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9631D"/>
    <w:pPr>
      <w:spacing w:after="120"/>
      <w:ind w:left="283"/>
    </w:pPr>
    <w:rPr>
      <w:rFonts w:ascii="Times New Roman" w:eastAsiaTheme="minorHAnsi" w:hAnsi="Times New Roman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9631D"/>
    <w:rPr>
      <w:rFonts w:eastAsiaTheme="minorHAns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GOUVERNEMENT PROVINCIAL	ANNEXE 1</vt:lpstr>
      <vt:lpstr>GOUVERNEMENT PROVINCIAL	ANNEXE 1</vt:lpstr>
    </vt:vector>
  </TitlesOfParts>
  <Company>Gouvernement Provincial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 PROVINCIAL	ANNEXE 1</dc:title>
  <dc:creator>RIMBAUT</dc:creator>
  <cp:lastModifiedBy>Sabine Tombus</cp:lastModifiedBy>
  <cp:revision>4</cp:revision>
  <cp:lastPrinted>2009-11-30T14:09:00Z</cp:lastPrinted>
  <dcterms:created xsi:type="dcterms:W3CDTF">2020-06-18T07:27:00Z</dcterms:created>
  <dcterms:modified xsi:type="dcterms:W3CDTF">2021-03-23T09:10:00Z</dcterms:modified>
</cp:coreProperties>
</file>